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15C4" w14:textId="77777777" w:rsidR="006E4A2A" w:rsidRDefault="001F7EFF">
      <w:pPr>
        <w:spacing w:before="46"/>
        <w:jc w:val="center"/>
        <w:rPr>
          <w:b/>
          <w:sz w:val="24"/>
        </w:rPr>
      </w:pPr>
      <w:r>
        <w:rPr>
          <w:b/>
          <w:spacing w:val="-4"/>
          <w:sz w:val="24"/>
        </w:rPr>
        <w:t>T.C.</w:t>
      </w:r>
    </w:p>
    <w:p w14:paraId="1C29C909" w14:textId="77777777" w:rsidR="006E4A2A" w:rsidRDefault="001F7EFF">
      <w:pPr>
        <w:spacing w:before="12" w:line="259" w:lineRule="auto"/>
        <w:ind w:left="3476" w:right="3474" w:hanging="1"/>
        <w:jc w:val="center"/>
        <w:rPr>
          <w:b/>
          <w:sz w:val="24"/>
        </w:rPr>
      </w:pPr>
      <w:r>
        <w:rPr>
          <w:b/>
          <w:sz w:val="24"/>
        </w:rPr>
        <w:t>ODUNPAZARI KAYMAKAMLIĞI İLÇE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MİLLİ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MÜDÜRLÜĞÜ</w:t>
      </w:r>
    </w:p>
    <w:p w14:paraId="0A122707" w14:textId="77777777" w:rsidR="006E4A2A" w:rsidRDefault="001F7EFF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Sevinç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Behiç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Akaydın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İlkokulu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Müdürlüğü</w:t>
      </w:r>
    </w:p>
    <w:p w14:paraId="756FF954" w14:textId="77777777" w:rsidR="006E4A2A" w:rsidRDefault="001F7EFF">
      <w:pPr>
        <w:pStyle w:val="KonuBal"/>
      </w:pPr>
      <w:r>
        <w:t>KAMU</w:t>
      </w:r>
      <w:r>
        <w:rPr>
          <w:spacing w:val="-7"/>
        </w:rPr>
        <w:t xml:space="preserve"> </w:t>
      </w:r>
      <w:r>
        <w:t>HİZMET</w:t>
      </w:r>
      <w:r>
        <w:rPr>
          <w:spacing w:val="-3"/>
        </w:rPr>
        <w:t xml:space="preserve"> </w:t>
      </w:r>
      <w:r>
        <w:rPr>
          <w:spacing w:val="-2"/>
        </w:rPr>
        <w:t>STANDARTLARI</w:t>
      </w:r>
    </w:p>
    <w:p w14:paraId="63BCF7C9" w14:textId="77777777" w:rsidR="006E4A2A" w:rsidRDefault="006E4A2A">
      <w:pPr>
        <w:pStyle w:val="GvdeMetni"/>
        <w:spacing w:before="23"/>
        <w:ind w:left="0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532"/>
        <w:gridCol w:w="5895"/>
        <w:gridCol w:w="1691"/>
      </w:tblGrid>
      <w:tr w:rsidR="006E4A2A" w14:paraId="036D207B" w14:textId="77777777">
        <w:trPr>
          <w:trHeight w:val="759"/>
        </w:trPr>
        <w:tc>
          <w:tcPr>
            <w:tcW w:w="607" w:type="dxa"/>
            <w:shd w:val="clear" w:color="auto" w:fill="5B9AD5"/>
          </w:tcPr>
          <w:p w14:paraId="637AC5FD" w14:textId="77777777" w:rsidR="006E4A2A" w:rsidRDefault="001F7EFF">
            <w:pPr>
              <w:pStyle w:val="TableParagraph"/>
              <w:spacing w:before="252"/>
              <w:ind w:left="43"/>
              <w:jc w:val="center"/>
              <w:rPr>
                <w:b/>
              </w:rPr>
            </w:pPr>
            <w:r>
              <w:rPr>
                <w:b/>
                <w:spacing w:val="-4"/>
              </w:rPr>
              <w:t>S.N.</w:t>
            </w:r>
          </w:p>
        </w:tc>
        <w:tc>
          <w:tcPr>
            <w:tcW w:w="2532" w:type="dxa"/>
            <w:shd w:val="clear" w:color="auto" w:fill="5B9AD5"/>
          </w:tcPr>
          <w:p w14:paraId="780A714B" w14:textId="77777777" w:rsidR="006E4A2A" w:rsidRDefault="001F7EFF">
            <w:pPr>
              <w:pStyle w:val="TableParagraph"/>
              <w:spacing w:before="252"/>
              <w:rPr>
                <w:b/>
              </w:rPr>
            </w:pPr>
            <w:r>
              <w:rPr>
                <w:b/>
              </w:rPr>
              <w:t>HİZMETİN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ADI</w:t>
            </w:r>
          </w:p>
        </w:tc>
        <w:tc>
          <w:tcPr>
            <w:tcW w:w="5895" w:type="dxa"/>
            <w:shd w:val="clear" w:color="auto" w:fill="5B9AD5"/>
          </w:tcPr>
          <w:p w14:paraId="43A94A26" w14:textId="77777777" w:rsidR="006E4A2A" w:rsidRDefault="001F7EFF">
            <w:pPr>
              <w:pStyle w:val="TableParagraph"/>
              <w:spacing w:before="252"/>
              <w:ind w:left="110"/>
              <w:rPr>
                <w:b/>
              </w:rPr>
            </w:pPr>
            <w:r>
              <w:rPr>
                <w:b/>
              </w:rPr>
              <w:t>BAŞVURUDA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İSTENEN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BELGELER</w:t>
            </w:r>
          </w:p>
        </w:tc>
        <w:tc>
          <w:tcPr>
            <w:tcW w:w="1691" w:type="dxa"/>
            <w:shd w:val="clear" w:color="auto" w:fill="5B9AD5"/>
          </w:tcPr>
          <w:p w14:paraId="508E700A" w14:textId="77777777" w:rsidR="006E4A2A" w:rsidRDefault="001F7EFF">
            <w:pPr>
              <w:pStyle w:val="TableParagraph"/>
              <w:spacing w:before="125"/>
              <w:ind w:left="353" w:right="303" w:firstLine="96"/>
              <w:rPr>
                <w:b/>
              </w:rPr>
            </w:pPr>
            <w:r>
              <w:rPr>
                <w:b/>
                <w:spacing w:val="-2"/>
              </w:rPr>
              <w:t xml:space="preserve">SÜRESİ </w:t>
            </w:r>
            <w:r>
              <w:rPr>
                <w:b/>
              </w:rPr>
              <w:t>(EN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GEÇ)</w:t>
            </w:r>
          </w:p>
        </w:tc>
      </w:tr>
      <w:tr w:rsidR="006E4A2A" w14:paraId="4AF5FF24" w14:textId="77777777">
        <w:trPr>
          <w:trHeight w:val="1378"/>
        </w:trPr>
        <w:tc>
          <w:tcPr>
            <w:tcW w:w="607" w:type="dxa"/>
            <w:shd w:val="clear" w:color="auto" w:fill="9BC2E4"/>
          </w:tcPr>
          <w:p w14:paraId="0C83B0EE" w14:textId="77777777" w:rsidR="006E4A2A" w:rsidRDefault="006E4A2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33274E50" w14:textId="77777777" w:rsidR="006E4A2A" w:rsidRDefault="001F7EFF">
            <w:pPr>
              <w:pStyle w:val="TableParagraph"/>
              <w:ind w:left="4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32" w:type="dxa"/>
            <w:shd w:val="clear" w:color="auto" w:fill="9BC2E4"/>
          </w:tcPr>
          <w:p w14:paraId="05F42137" w14:textId="77777777" w:rsidR="006E4A2A" w:rsidRDefault="001F7EFF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Öğrenim Belgesini veya Diplomasını Zamanında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Alamayan, Kaybedenlere Belge</w:t>
            </w:r>
          </w:p>
          <w:p w14:paraId="01AAFFC5" w14:textId="77777777" w:rsidR="006E4A2A" w:rsidRDefault="001F7E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Düzenlenmesi</w:t>
            </w:r>
          </w:p>
        </w:tc>
        <w:tc>
          <w:tcPr>
            <w:tcW w:w="5895" w:type="dxa"/>
            <w:shd w:val="clear" w:color="auto" w:fill="9BC2E4"/>
          </w:tcPr>
          <w:p w14:paraId="1822D24E" w14:textId="77777777" w:rsidR="006E4A2A" w:rsidRDefault="001F7EF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67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Dilekçesi.</w:t>
            </w:r>
          </w:p>
          <w:p w14:paraId="0AEAB47C" w14:textId="77777777" w:rsidR="006E4A2A" w:rsidRDefault="001F7EF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70" w:lineRule="atLeast"/>
              <w:ind w:left="110" w:right="379" w:firstLine="0"/>
              <w:rPr>
                <w:sz w:val="24"/>
              </w:rPr>
            </w:pPr>
            <w:r>
              <w:rPr>
                <w:sz w:val="24"/>
              </w:rPr>
              <w:t>Savaş,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deprem,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nedenlerle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okul kayıtlarının yok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hâlinde,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belgesini kaybedenlere öğrenim durumunu kanıtlaması şartı ile belge </w:t>
            </w:r>
            <w:r>
              <w:rPr>
                <w:spacing w:val="-2"/>
                <w:sz w:val="24"/>
              </w:rPr>
              <w:t>düzenlenebilir.</w:t>
            </w:r>
          </w:p>
        </w:tc>
        <w:tc>
          <w:tcPr>
            <w:tcW w:w="1691" w:type="dxa"/>
            <w:shd w:val="clear" w:color="auto" w:fill="9BC2E4"/>
          </w:tcPr>
          <w:p w14:paraId="691AC1BA" w14:textId="77777777" w:rsidR="006E4A2A" w:rsidRDefault="006E4A2A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4286DDC1" w14:textId="77777777" w:rsidR="006E4A2A" w:rsidRDefault="001F7EFF">
            <w:pPr>
              <w:pStyle w:val="TableParagraph"/>
              <w:ind w:left="46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6E4A2A" w14:paraId="4A4112AD" w14:textId="77777777">
        <w:trPr>
          <w:trHeight w:val="1381"/>
        </w:trPr>
        <w:tc>
          <w:tcPr>
            <w:tcW w:w="607" w:type="dxa"/>
            <w:shd w:val="clear" w:color="auto" w:fill="DEEAF6"/>
          </w:tcPr>
          <w:p w14:paraId="5A49F399" w14:textId="77777777" w:rsidR="006E4A2A" w:rsidRDefault="006E4A2A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2132785" w14:textId="77777777" w:rsidR="006E4A2A" w:rsidRDefault="001F7EFF">
            <w:pPr>
              <w:pStyle w:val="TableParagraph"/>
              <w:ind w:left="4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32" w:type="dxa"/>
            <w:shd w:val="clear" w:color="auto" w:fill="DEEAF6"/>
          </w:tcPr>
          <w:p w14:paraId="13E00B96" w14:textId="77777777" w:rsidR="006E4A2A" w:rsidRDefault="001F7EFF">
            <w:pPr>
              <w:pStyle w:val="TableParagraph"/>
              <w:ind w:right="859"/>
              <w:rPr>
                <w:sz w:val="24"/>
              </w:rPr>
            </w:pPr>
            <w:r>
              <w:rPr>
                <w:sz w:val="24"/>
              </w:rPr>
              <w:t xml:space="preserve">İlkokul ve </w:t>
            </w:r>
            <w:r>
              <w:rPr>
                <w:spacing w:val="-2"/>
                <w:sz w:val="24"/>
              </w:rPr>
              <w:t xml:space="preserve">Anasınıflarında </w:t>
            </w:r>
            <w:r>
              <w:rPr>
                <w:sz w:val="24"/>
              </w:rPr>
              <w:t>Öğrenim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Gören</w:t>
            </w:r>
          </w:p>
          <w:p w14:paraId="15292D0C" w14:textId="77777777" w:rsidR="006E4A2A" w:rsidRDefault="001F7EFF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Öğrencilerin </w:t>
            </w:r>
            <w:r>
              <w:rPr>
                <w:sz w:val="24"/>
              </w:rPr>
              <w:t>Nakillerinin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  <w:tc>
          <w:tcPr>
            <w:tcW w:w="5895" w:type="dxa"/>
            <w:shd w:val="clear" w:color="auto" w:fill="DEEAF6"/>
          </w:tcPr>
          <w:p w14:paraId="67B1D7A2" w14:textId="77777777" w:rsidR="006E4A2A" w:rsidRDefault="001F7EFF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69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Dilekçesi.</w:t>
            </w:r>
          </w:p>
          <w:p w14:paraId="2CAA5D7C" w14:textId="77777777" w:rsidR="006E4A2A" w:rsidRDefault="001F7EFF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110" w:right="93" w:firstLine="0"/>
              <w:rPr>
                <w:sz w:val="24"/>
              </w:rPr>
            </w:pPr>
            <w:r>
              <w:rPr>
                <w:sz w:val="24"/>
              </w:rPr>
              <w:t xml:space="preserve">Şehit, harp </w:t>
            </w:r>
            <w:proofErr w:type="spellStart"/>
            <w:r>
              <w:rPr>
                <w:sz w:val="24"/>
              </w:rPr>
              <w:t>malülü</w:t>
            </w:r>
            <w:proofErr w:type="spellEnd"/>
            <w:r>
              <w:rPr>
                <w:sz w:val="24"/>
              </w:rPr>
              <w:t xml:space="preserve"> ve muharip gazi çocukları, özel eğitim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ihtiyacı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çocukların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durumlarını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  <w:p w14:paraId="1ED12CA6" w14:textId="77777777" w:rsidR="006E4A2A" w:rsidRDefault="001F7EFF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çalışanı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belge.</w:t>
            </w:r>
          </w:p>
          <w:p w14:paraId="59AAA489" w14:textId="77777777" w:rsidR="006E4A2A" w:rsidRDefault="001F7EFF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263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babanın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çalıştığını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gösteren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belge.</w:t>
            </w:r>
          </w:p>
        </w:tc>
        <w:tc>
          <w:tcPr>
            <w:tcW w:w="1691" w:type="dxa"/>
            <w:shd w:val="clear" w:color="auto" w:fill="DEEAF6"/>
          </w:tcPr>
          <w:p w14:paraId="0276F982" w14:textId="77777777" w:rsidR="006E4A2A" w:rsidRDefault="006E4A2A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294EAC9F" w14:textId="77777777" w:rsidR="006E4A2A" w:rsidRDefault="001F7EFF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6E4A2A" w14:paraId="6A4BD646" w14:textId="77777777">
        <w:trPr>
          <w:trHeight w:val="828"/>
        </w:trPr>
        <w:tc>
          <w:tcPr>
            <w:tcW w:w="607" w:type="dxa"/>
            <w:shd w:val="clear" w:color="auto" w:fill="9BC2E4"/>
          </w:tcPr>
          <w:p w14:paraId="3D764932" w14:textId="77777777" w:rsidR="006E4A2A" w:rsidRDefault="001F7EFF">
            <w:pPr>
              <w:pStyle w:val="TableParagraph"/>
              <w:spacing w:before="269"/>
              <w:ind w:left="4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32" w:type="dxa"/>
            <w:shd w:val="clear" w:color="auto" w:fill="9BC2E4"/>
          </w:tcPr>
          <w:p w14:paraId="7DE2CE8A" w14:textId="77777777" w:rsidR="006E4A2A" w:rsidRDefault="001F7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İlkokul Öğrencilerinin Sınıf </w:t>
            </w:r>
            <w:r>
              <w:rPr>
                <w:spacing w:val="-2"/>
                <w:sz w:val="24"/>
              </w:rPr>
              <w:t>Yükseltmelerinin</w:t>
            </w:r>
          </w:p>
          <w:p w14:paraId="011A7A00" w14:textId="77777777" w:rsidR="006E4A2A" w:rsidRDefault="001F7E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5895" w:type="dxa"/>
            <w:shd w:val="clear" w:color="auto" w:fill="9BC2E4"/>
          </w:tcPr>
          <w:p w14:paraId="6FC6FAD5" w14:textId="77777777" w:rsidR="006E4A2A" w:rsidRDefault="001F7EF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1-Veli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Dilekçesi.</w:t>
            </w:r>
          </w:p>
          <w:p w14:paraId="3F91BD5C" w14:textId="77777777" w:rsidR="006E4A2A" w:rsidRDefault="001F7E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(Başvurular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okulun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açıldığı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ilk 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yapılmalıdır.)</w:t>
            </w:r>
          </w:p>
        </w:tc>
        <w:tc>
          <w:tcPr>
            <w:tcW w:w="1691" w:type="dxa"/>
            <w:shd w:val="clear" w:color="auto" w:fill="9BC2E4"/>
          </w:tcPr>
          <w:p w14:paraId="551A3ABA" w14:textId="77777777" w:rsidR="006E4A2A" w:rsidRDefault="001F7EFF">
            <w:pPr>
              <w:pStyle w:val="TableParagraph"/>
              <w:spacing w:before="269"/>
              <w:ind w:left="46" w:right="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6E4A2A" w14:paraId="0C8FE49C" w14:textId="77777777">
        <w:trPr>
          <w:trHeight w:val="550"/>
        </w:trPr>
        <w:tc>
          <w:tcPr>
            <w:tcW w:w="607" w:type="dxa"/>
            <w:shd w:val="clear" w:color="auto" w:fill="DEEAF6"/>
          </w:tcPr>
          <w:p w14:paraId="7A681A10" w14:textId="77777777" w:rsidR="006E4A2A" w:rsidRDefault="001F7EFF">
            <w:pPr>
              <w:pStyle w:val="TableParagraph"/>
              <w:spacing w:before="130"/>
              <w:ind w:left="4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32" w:type="dxa"/>
            <w:shd w:val="clear" w:color="auto" w:fill="DEEAF6"/>
          </w:tcPr>
          <w:p w14:paraId="06BCC177" w14:textId="77777777" w:rsidR="006E4A2A" w:rsidRDefault="001F7E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Kayıt</w:t>
            </w:r>
          </w:p>
          <w:p w14:paraId="1256AA34" w14:textId="77777777" w:rsidR="006E4A2A" w:rsidRDefault="001F7E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Erteleme</w:t>
            </w:r>
          </w:p>
        </w:tc>
        <w:tc>
          <w:tcPr>
            <w:tcW w:w="5895" w:type="dxa"/>
            <w:shd w:val="clear" w:color="auto" w:fill="DEEAF6"/>
          </w:tcPr>
          <w:p w14:paraId="21CC5AAB" w14:textId="77777777" w:rsidR="006E4A2A" w:rsidRDefault="001F7EFF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69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Dilekçesi.</w:t>
            </w:r>
          </w:p>
          <w:p w14:paraId="37BF1A6D" w14:textId="77777777" w:rsidR="006E4A2A" w:rsidRDefault="001F7EFF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61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Raporu.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(69,70,71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dilekçesiyle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2"/>
                <w:sz w:val="24"/>
              </w:rPr>
              <w:t xml:space="preserve"> erteleme)</w:t>
            </w:r>
          </w:p>
        </w:tc>
        <w:tc>
          <w:tcPr>
            <w:tcW w:w="1691" w:type="dxa"/>
            <w:shd w:val="clear" w:color="auto" w:fill="DEEAF6"/>
          </w:tcPr>
          <w:p w14:paraId="3965AC4D" w14:textId="77777777" w:rsidR="006E4A2A" w:rsidRDefault="001F7EFF">
            <w:pPr>
              <w:pStyle w:val="TableParagraph"/>
              <w:spacing w:before="130"/>
              <w:ind w:left="46" w:right="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6E4A2A" w14:paraId="17F8ED72" w14:textId="77777777">
        <w:trPr>
          <w:trHeight w:val="828"/>
        </w:trPr>
        <w:tc>
          <w:tcPr>
            <w:tcW w:w="607" w:type="dxa"/>
            <w:shd w:val="clear" w:color="auto" w:fill="9BC2E4"/>
          </w:tcPr>
          <w:p w14:paraId="0741F7F6" w14:textId="77777777" w:rsidR="006E4A2A" w:rsidRDefault="001F7EFF">
            <w:pPr>
              <w:pStyle w:val="TableParagraph"/>
              <w:spacing w:before="269"/>
              <w:ind w:left="4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32" w:type="dxa"/>
            <w:shd w:val="clear" w:color="auto" w:fill="9BC2E4"/>
          </w:tcPr>
          <w:p w14:paraId="08D25031" w14:textId="77777777" w:rsidR="006E4A2A" w:rsidRDefault="001F7EFF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Belgesi </w:t>
            </w:r>
            <w:r>
              <w:rPr>
                <w:spacing w:val="-2"/>
                <w:sz w:val="24"/>
              </w:rPr>
              <w:t>Verilmesi</w:t>
            </w:r>
          </w:p>
        </w:tc>
        <w:tc>
          <w:tcPr>
            <w:tcW w:w="5895" w:type="dxa"/>
            <w:shd w:val="clear" w:color="auto" w:fill="9BC2E4"/>
          </w:tcPr>
          <w:p w14:paraId="075B27A5" w14:textId="77777777" w:rsidR="006E4A2A" w:rsidRDefault="001F7EF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1-Dilekçe.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(Öğrenimine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için öğrencinin veya velisinin sözlü talepte bulunması</w:t>
            </w:r>
          </w:p>
          <w:p w14:paraId="4F0C8F20" w14:textId="77777777" w:rsidR="006E4A2A" w:rsidRDefault="001F7EF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yeterlidir.)</w:t>
            </w:r>
          </w:p>
        </w:tc>
        <w:tc>
          <w:tcPr>
            <w:tcW w:w="1691" w:type="dxa"/>
            <w:shd w:val="clear" w:color="auto" w:fill="9BC2E4"/>
          </w:tcPr>
          <w:p w14:paraId="2FDBA295" w14:textId="77777777" w:rsidR="006E4A2A" w:rsidRDefault="001F7EFF">
            <w:pPr>
              <w:pStyle w:val="TableParagraph"/>
              <w:spacing w:before="269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6E4A2A" w14:paraId="319E0929" w14:textId="77777777">
        <w:trPr>
          <w:trHeight w:val="1381"/>
        </w:trPr>
        <w:tc>
          <w:tcPr>
            <w:tcW w:w="607" w:type="dxa"/>
            <w:shd w:val="clear" w:color="auto" w:fill="DEEAF6"/>
          </w:tcPr>
          <w:p w14:paraId="43B9F48C" w14:textId="77777777" w:rsidR="006E4A2A" w:rsidRDefault="006E4A2A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14:paraId="4FE7794C" w14:textId="77777777" w:rsidR="006E4A2A" w:rsidRDefault="001F7EFF">
            <w:pPr>
              <w:pStyle w:val="TableParagraph"/>
              <w:spacing w:before="1"/>
              <w:ind w:left="4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32" w:type="dxa"/>
            <w:shd w:val="clear" w:color="auto" w:fill="DEEAF6"/>
          </w:tcPr>
          <w:p w14:paraId="7E253BA9" w14:textId="77777777" w:rsidR="006E4A2A" w:rsidRDefault="001F7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İlkokul ile Anasınıfı Öğrenci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Kesin Kayıt Yapılması</w:t>
            </w:r>
          </w:p>
        </w:tc>
        <w:tc>
          <w:tcPr>
            <w:tcW w:w="5895" w:type="dxa"/>
            <w:shd w:val="clear" w:color="auto" w:fill="DEEAF6"/>
          </w:tcPr>
          <w:p w14:paraId="756EC78A" w14:textId="77777777" w:rsidR="006E4A2A" w:rsidRDefault="001F7EFF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69" w:lineRule="exact"/>
              <w:ind w:left="308" w:hanging="198"/>
              <w:rPr>
                <w:sz w:val="24"/>
              </w:rPr>
            </w:pPr>
            <w:r>
              <w:rPr>
                <w:spacing w:val="-2"/>
                <w:sz w:val="24"/>
              </w:rPr>
              <w:t>Dilekçe.</w:t>
            </w:r>
          </w:p>
          <w:p w14:paraId="35E9F0CB" w14:textId="77777777" w:rsidR="006E4A2A" w:rsidRDefault="001F7EFF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Başvuru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Formu.</w:t>
            </w:r>
          </w:p>
          <w:p w14:paraId="6AC778BB" w14:textId="77777777" w:rsidR="006E4A2A" w:rsidRDefault="001F7EFF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  <w:tab w:val="left" w:pos="4359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Fotokopisi.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.</w:t>
            </w:r>
          </w:p>
          <w:p w14:paraId="016F87BD" w14:textId="77777777" w:rsidR="006E4A2A" w:rsidRDefault="001F7EFF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70" w:lineRule="atLeast"/>
              <w:ind w:left="110" w:right="2285" w:firstLine="0"/>
              <w:rPr>
                <w:sz w:val="24"/>
              </w:rPr>
            </w:pPr>
            <w:r>
              <w:rPr>
                <w:sz w:val="24"/>
              </w:rPr>
              <w:t>Acil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Durumlarda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Formu. </w:t>
            </w:r>
            <w:r>
              <w:rPr>
                <w:spacing w:val="-2"/>
                <w:sz w:val="24"/>
              </w:rPr>
              <w:t>5-Sözleşme.</w:t>
            </w:r>
          </w:p>
        </w:tc>
        <w:tc>
          <w:tcPr>
            <w:tcW w:w="1691" w:type="dxa"/>
            <w:shd w:val="clear" w:color="auto" w:fill="DEEAF6"/>
          </w:tcPr>
          <w:p w14:paraId="2EB6FD0E" w14:textId="77777777" w:rsidR="006E4A2A" w:rsidRDefault="006E4A2A">
            <w:pPr>
              <w:pStyle w:val="TableParagraph"/>
              <w:spacing w:before="269"/>
              <w:ind w:left="0"/>
              <w:rPr>
                <w:b/>
                <w:sz w:val="24"/>
              </w:rPr>
            </w:pPr>
          </w:p>
          <w:p w14:paraId="3D16E00C" w14:textId="77777777" w:rsidR="006E4A2A" w:rsidRDefault="001F7EFF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6E4A2A" w14:paraId="29A9D558" w14:textId="77777777">
        <w:trPr>
          <w:trHeight w:val="550"/>
        </w:trPr>
        <w:tc>
          <w:tcPr>
            <w:tcW w:w="607" w:type="dxa"/>
            <w:shd w:val="clear" w:color="auto" w:fill="DEEAF6"/>
          </w:tcPr>
          <w:p w14:paraId="743FFDF9" w14:textId="46C3DF21" w:rsidR="006E4A2A" w:rsidRDefault="001F7EFF">
            <w:pPr>
              <w:pStyle w:val="TableParagraph"/>
              <w:spacing w:before="130"/>
              <w:ind w:left="43"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2" w:type="dxa"/>
            <w:shd w:val="clear" w:color="auto" w:fill="DEEAF6"/>
          </w:tcPr>
          <w:p w14:paraId="55FF2341" w14:textId="77777777" w:rsidR="006E4A2A" w:rsidRDefault="001F7E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İlkokullarda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Sınıf</w:t>
            </w:r>
          </w:p>
          <w:p w14:paraId="37F860BC" w14:textId="77777777" w:rsidR="006E4A2A" w:rsidRDefault="001F7E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Tekrarı</w:t>
            </w:r>
            <w:r>
              <w:rPr>
                <w:spacing w:val="-2"/>
                <w:sz w:val="24"/>
              </w:rPr>
              <w:t xml:space="preserve"> İsteği</w:t>
            </w:r>
          </w:p>
        </w:tc>
        <w:tc>
          <w:tcPr>
            <w:tcW w:w="5895" w:type="dxa"/>
            <w:shd w:val="clear" w:color="auto" w:fill="DEEAF6"/>
          </w:tcPr>
          <w:p w14:paraId="4EA3EA42" w14:textId="77777777" w:rsidR="006E4A2A" w:rsidRDefault="001F7EF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1-Veli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Dilekçesi.</w:t>
            </w:r>
          </w:p>
        </w:tc>
        <w:tc>
          <w:tcPr>
            <w:tcW w:w="1691" w:type="dxa"/>
            <w:shd w:val="clear" w:color="auto" w:fill="DEEAF6"/>
          </w:tcPr>
          <w:p w14:paraId="015EB747" w14:textId="77777777" w:rsidR="006E4A2A" w:rsidRDefault="001F7EFF">
            <w:pPr>
              <w:pStyle w:val="TableParagraph"/>
              <w:spacing w:before="130"/>
              <w:ind w:left="46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  <w:tr w:rsidR="006E4A2A" w14:paraId="1FAA4E1F" w14:textId="77777777">
        <w:trPr>
          <w:trHeight w:val="276"/>
        </w:trPr>
        <w:tc>
          <w:tcPr>
            <w:tcW w:w="607" w:type="dxa"/>
            <w:shd w:val="clear" w:color="auto" w:fill="9BC2E4"/>
          </w:tcPr>
          <w:p w14:paraId="736A4D6F" w14:textId="1F88FFD4" w:rsidR="006E4A2A" w:rsidRDefault="001F7EFF">
            <w:pPr>
              <w:pStyle w:val="TableParagraph"/>
              <w:spacing w:line="257" w:lineRule="exact"/>
              <w:ind w:left="43"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2" w:type="dxa"/>
            <w:shd w:val="clear" w:color="auto" w:fill="9BC2E4"/>
          </w:tcPr>
          <w:p w14:paraId="50299711" w14:textId="77777777" w:rsidR="006E4A2A" w:rsidRDefault="001F7EF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İsteği</w:t>
            </w:r>
          </w:p>
        </w:tc>
        <w:tc>
          <w:tcPr>
            <w:tcW w:w="5895" w:type="dxa"/>
            <w:shd w:val="clear" w:color="auto" w:fill="9BC2E4"/>
          </w:tcPr>
          <w:p w14:paraId="66955372" w14:textId="77777777" w:rsidR="006E4A2A" w:rsidRDefault="001F7EF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1-Veli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Dilekçesi.</w:t>
            </w:r>
          </w:p>
        </w:tc>
        <w:tc>
          <w:tcPr>
            <w:tcW w:w="1691" w:type="dxa"/>
            <w:shd w:val="clear" w:color="auto" w:fill="9BC2E4"/>
          </w:tcPr>
          <w:p w14:paraId="09AF2850" w14:textId="77777777" w:rsidR="006E4A2A" w:rsidRDefault="001F7EFF">
            <w:pPr>
              <w:pStyle w:val="TableParagraph"/>
              <w:spacing w:line="257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DAKİKA</w:t>
            </w:r>
          </w:p>
        </w:tc>
      </w:tr>
      <w:tr w:rsidR="006E4A2A" w14:paraId="4AFBF094" w14:textId="77777777">
        <w:trPr>
          <w:trHeight w:val="828"/>
        </w:trPr>
        <w:tc>
          <w:tcPr>
            <w:tcW w:w="607" w:type="dxa"/>
            <w:shd w:val="clear" w:color="auto" w:fill="DEEAF6"/>
          </w:tcPr>
          <w:p w14:paraId="6383B28F" w14:textId="3F7AF32A" w:rsidR="006E4A2A" w:rsidRDefault="001F7EFF">
            <w:pPr>
              <w:pStyle w:val="TableParagraph"/>
              <w:spacing w:before="269"/>
              <w:ind w:left="43"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2" w:type="dxa"/>
            <w:shd w:val="clear" w:color="auto" w:fill="DEEAF6"/>
          </w:tcPr>
          <w:p w14:paraId="4E65F3BC" w14:textId="77777777" w:rsidR="006E4A2A" w:rsidRDefault="001F7E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Yabancı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Uyruklu 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Kayıtları</w:t>
            </w:r>
          </w:p>
        </w:tc>
        <w:tc>
          <w:tcPr>
            <w:tcW w:w="5895" w:type="dxa"/>
            <w:shd w:val="clear" w:color="auto" w:fill="DEEAF6"/>
          </w:tcPr>
          <w:p w14:paraId="384460B1" w14:textId="77777777" w:rsidR="006E4A2A" w:rsidRDefault="001F7EF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9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dilekçesi.</w:t>
            </w:r>
          </w:p>
          <w:p w14:paraId="323E47A2" w14:textId="77777777" w:rsidR="006E4A2A" w:rsidRDefault="001F7EF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8" w:hanging="198"/>
              <w:rPr>
                <w:sz w:val="24"/>
              </w:rPr>
            </w:pPr>
            <w:r>
              <w:rPr>
                <w:sz w:val="24"/>
              </w:rPr>
              <w:t>Denklik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Belgesi.</w:t>
            </w:r>
          </w:p>
          <w:p w14:paraId="1A4EE9D2" w14:textId="77777777" w:rsidR="006E4A2A" w:rsidRDefault="001F7EF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63" w:lineRule="exact"/>
              <w:ind w:left="308" w:hanging="198"/>
              <w:rPr>
                <w:sz w:val="24"/>
              </w:rPr>
            </w:pPr>
            <w:r>
              <w:rPr>
                <w:sz w:val="24"/>
              </w:rPr>
              <w:t>Oturum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Belgesi.</w:t>
            </w:r>
          </w:p>
        </w:tc>
        <w:tc>
          <w:tcPr>
            <w:tcW w:w="1691" w:type="dxa"/>
            <w:shd w:val="clear" w:color="auto" w:fill="DEEAF6"/>
          </w:tcPr>
          <w:p w14:paraId="606CDA34" w14:textId="77777777" w:rsidR="006E4A2A" w:rsidRDefault="001F7EFF">
            <w:pPr>
              <w:pStyle w:val="TableParagraph"/>
              <w:spacing w:before="269"/>
              <w:ind w:left="46"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GÜNÜ</w:t>
            </w:r>
          </w:p>
        </w:tc>
      </w:tr>
    </w:tbl>
    <w:p w14:paraId="3E4948FD" w14:textId="77777777" w:rsidR="006E4A2A" w:rsidRDefault="001F7EFF">
      <w:pPr>
        <w:pStyle w:val="GvdeMetni"/>
        <w:spacing w:before="195" w:line="259" w:lineRule="auto"/>
        <w:ind w:left="106" w:right="107" w:firstLine="708"/>
        <w:jc w:val="both"/>
      </w:pPr>
      <w: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r>
        <w:t>ya da ikinci müracaat yerine başvurunuz.</w:t>
      </w:r>
    </w:p>
    <w:p w14:paraId="1C81E8FB" w14:textId="77777777" w:rsidR="006E4A2A" w:rsidRDefault="006E4A2A">
      <w:pPr>
        <w:pStyle w:val="GvdeMetni"/>
        <w:spacing w:before="3"/>
        <w:ind w:left="0"/>
        <w:rPr>
          <w:sz w:val="9"/>
        </w:rPr>
      </w:pPr>
    </w:p>
    <w:p w14:paraId="3ED39B35" w14:textId="77777777" w:rsidR="006E4A2A" w:rsidRDefault="006E4A2A">
      <w:pPr>
        <w:rPr>
          <w:sz w:val="9"/>
        </w:rPr>
        <w:sectPr w:rsidR="006E4A2A">
          <w:type w:val="continuous"/>
          <w:pgSz w:w="11910" w:h="16840"/>
          <w:pgMar w:top="700" w:right="460" w:bottom="280" w:left="460" w:header="708" w:footer="708" w:gutter="0"/>
          <w:cols w:space="708"/>
        </w:sectPr>
      </w:pPr>
    </w:p>
    <w:p w14:paraId="56F618AB" w14:textId="77777777" w:rsidR="006E4A2A" w:rsidRDefault="001F7EFF">
      <w:pPr>
        <w:pStyle w:val="GvdeMetni"/>
        <w:spacing w:before="92"/>
      </w:pPr>
      <w:r>
        <w:t>İlk</w:t>
      </w:r>
      <w:r>
        <w:rPr>
          <w:spacing w:val="-6"/>
        </w:rPr>
        <w:t xml:space="preserve"> </w:t>
      </w:r>
      <w:r>
        <w:t xml:space="preserve">Müracaat </w:t>
      </w:r>
      <w:r>
        <w:rPr>
          <w:spacing w:val="-4"/>
        </w:rPr>
        <w:t>Yeri</w:t>
      </w:r>
    </w:p>
    <w:p w14:paraId="3A1D3ED9" w14:textId="55939840" w:rsidR="006E4A2A" w:rsidRDefault="001F7EFF">
      <w:pPr>
        <w:pStyle w:val="Balk1"/>
        <w:spacing w:before="141" w:line="213" w:lineRule="exact"/>
      </w:pPr>
      <w:r>
        <w:rPr>
          <w:b w:val="0"/>
        </w:rPr>
        <w:br w:type="column"/>
      </w:r>
      <w:r>
        <w:rPr>
          <w:b w:val="0"/>
        </w:rPr>
        <w:t>:</w:t>
      </w:r>
      <w:r>
        <w:t xml:space="preserve">Okul </w:t>
      </w:r>
      <w:r>
        <w:rPr>
          <w:spacing w:val="-2"/>
        </w:rPr>
        <w:t>Müdürlüğü</w:t>
      </w:r>
    </w:p>
    <w:p w14:paraId="0F00E5CC" w14:textId="77777777" w:rsidR="006E4A2A" w:rsidRDefault="001F7EFF">
      <w:pPr>
        <w:pStyle w:val="GvdeMetni"/>
        <w:spacing w:before="92"/>
      </w:pPr>
      <w:r>
        <w:br w:type="column"/>
      </w:r>
      <w:r>
        <w:t>İkinci</w:t>
      </w:r>
      <w:r>
        <w:rPr>
          <w:spacing w:val="-6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rPr>
          <w:spacing w:val="-4"/>
        </w:rPr>
        <w:t>Yeri</w:t>
      </w:r>
    </w:p>
    <w:p w14:paraId="307C8A38" w14:textId="7847A2DF" w:rsidR="006E4A2A" w:rsidRDefault="001F7EFF">
      <w:pPr>
        <w:pStyle w:val="Balk1"/>
        <w:spacing w:before="141" w:line="213" w:lineRule="exact"/>
      </w:pPr>
      <w:r>
        <w:rPr>
          <w:b w:val="0"/>
        </w:rPr>
        <w:br w:type="column"/>
      </w:r>
      <w:r>
        <w:rPr>
          <w:b w:val="0"/>
        </w:rPr>
        <w:t>:</w:t>
      </w:r>
      <w:r>
        <w:t xml:space="preserve">İlçe Milli Eğitim </w:t>
      </w:r>
      <w:r>
        <w:rPr>
          <w:spacing w:val="-2"/>
        </w:rPr>
        <w:t>Müdürlüğü</w:t>
      </w:r>
    </w:p>
    <w:p w14:paraId="34CF4848" w14:textId="77777777" w:rsidR="006E4A2A" w:rsidRDefault="006E4A2A">
      <w:pPr>
        <w:spacing w:line="213" w:lineRule="exact"/>
        <w:sectPr w:rsidR="006E4A2A">
          <w:type w:val="continuous"/>
          <w:pgSz w:w="11910" w:h="16840"/>
          <w:pgMar w:top="700" w:right="460" w:bottom="280" w:left="460" w:header="708" w:footer="708" w:gutter="0"/>
          <w:cols w:num="4" w:space="708" w:equalWidth="0">
            <w:col w:w="1792" w:space="47"/>
            <w:col w:w="1997" w:space="1565"/>
            <w:col w:w="2061" w:space="49"/>
            <w:col w:w="3479"/>
          </w:cols>
        </w:sectPr>
      </w:pPr>
    </w:p>
    <w:p w14:paraId="0F14C601" w14:textId="77777777" w:rsidR="006E4A2A" w:rsidRDefault="001F7EFF">
      <w:pPr>
        <w:pStyle w:val="GvdeMetni"/>
        <w:spacing w:line="245" w:lineRule="exact"/>
      </w:pPr>
      <w:r>
        <w:rPr>
          <w:spacing w:val="-4"/>
        </w:rPr>
        <w:t>İsim</w:t>
      </w:r>
    </w:p>
    <w:p w14:paraId="2AFCD1A8" w14:textId="1A44BD8C" w:rsidR="006E4A2A" w:rsidRDefault="001F7EFF">
      <w:pPr>
        <w:tabs>
          <w:tab w:val="left" w:pos="3776"/>
        </w:tabs>
        <w:spacing w:line="257" w:lineRule="exact"/>
        <w:ind w:left="214"/>
      </w:pPr>
      <w:r>
        <w:br w:type="column"/>
      </w:r>
      <w:r>
        <w:t>:</w:t>
      </w:r>
      <w:r>
        <w:rPr>
          <w:b/>
        </w:rPr>
        <w:t xml:space="preserve">Mehmet </w:t>
      </w:r>
      <w:r>
        <w:rPr>
          <w:b/>
          <w:spacing w:val="-2"/>
        </w:rPr>
        <w:t>ALADAĞ</w:t>
      </w:r>
      <w:r>
        <w:rPr>
          <w:b/>
        </w:rPr>
        <w:tab/>
      </w:r>
      <w:r>
        <w:rPr>
          <w:spacing w:val="-4"/>
          <w:position w:val="3"/>
        </w:rPr>
        <w:t>İsim</w:t>
      </w:r>
    </w:p>
    <w:p w14:paraId="4003E3D6" w14:textId="04FCFB76" w:rsidR="006E4A2A" w:rsidRDefault="001F7EFF">
      <w:pPr>
        <w:pStyle w:val="Balk1"/>
        <w:spacing w:before="18" w:line="239" w:lineRule="exact"/>
      </w:pPr>
      <w:r>
        <w:rPr>
          <w:b w:val="0"/>
        </w:rPr>
        <w:br w:type="column"/>
      </w:r>
      <w:r>
        <w:rPr>
          <w:b w:val="0"/>
        </w:rPr>
        <w:t>:</w:t>
      </w:r>
      <w:r>
        <w:t>Murat</w:t>
      </w:r>
      <w:r>
        <w:rPr>
          <w:spacing w:val="-2"/>
        </w:rPr>
        <w:t xml:space="preserve"> SERTSÖZ</w:t>
      </w:r>
    </w:p>
    <w:p w14:paraId="70485F5B" w14:textId="77777777" w:rsidR="006E4A2A" w:rsidRDefault="006E4A2A">
      <w:pPr>
        <w:spacing w:line="239" w:lineRule="exact"/>
        <w:sectPr w:rsidR="006E4A2A">
          <w:type w:val="continuous"/>
          <w:pgSz w:w="11910" w:h="16840"/>
          <w:pgMar w:top="700" w:right="460" w:bottom="280" w:left="460" w:header="708" w:footer="708" w:gutter="0"/>
          <w:cols w:num="3" w:space="708" w:equalWidth="0">
            <w:col w:w="647" w:space="1192"/>
            <w:col w:w="4209" w:space="1463"/>
            <w:col w:w="3479"/>
          </w:cols>
        </w:sectPr>
      </w:pPr>
    </w:p>
    <w:p w14:paraId="237F255D" w14:textId="33336417" w:rsidR="006E4A2A" w:rsidRDefault="001F7EFF">
      <w:pPr>
        <w:tabs>
          <w:tab w:val="left" w:pos="2053"/>
          <w:tab w:val="left" w:pos="5615"/>
        </w:tabs>
        <w:spacing w:line="241" w:lineRule="exact"/>
        <w:ind w:left="214"/>
      </w:pPr>
      <w:r>
        <w:rPr>
          <w:spacing w:val="-4"/>
        </w:rPr>
        <w:t>Unvan</w:t>
      </w:r>
      <w:r>
        <w:tab/>
        <w:t>:</w:t>
      </w:r>
      <w:r>
        <w:rPr>
          <w:b/>
        </w:rPr>
        <w:t>Okul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Müdürü</w:t>
      </w:r>
      <w:r>
        <w:rPr>
          <w:b/>
        </w:rPr>
        <w:tab/>
      </w:r>
      <w:r>
        <w:rPr>
          <w:spacing w:val="-2"/>
        </w:rPr>
        <w:t>Unvan</w:t>
      </w:r>
    </w:p>
    <w:p w14:paraId="5FC92BA3" w14:textId="5AD33715" w:rsidR="006E4A2A" w:rsidRDefault="001F7EFF">
      <w:pPr>
        <w:tabs>
          <w:tab w:val="left" w:pos="2053"/>
          <w:tab w:val="left" w:pos="5615"/>
        </w:tabs>
        <w:spacing w:line="279" w:lineRule="exact"/>
        <w:ind w:left="214"/>
      </w:pPr>
      <w:r>
        <w:rPr>
          <w:spacing w:val="-2"/>
          <w:position w:val="3"/>
        </w:rPr>
        <w:t>Adres</w:t>
      </w:r>
      <w:r>
        <w:rPr>
          <w:position w:val="3"/>
        </w:rPr>
        <w:tab/>
      </w:r>
      <w:r>
        <w:t>:</w:t>
      </w:r>
      <w:r>
        <w:rPr>
          <w:b/>
        </w:rPr>
        <w:t>Sevinç</w:t>
      </w:r>
      <w:r>
        <w:rPr>
          <w:b/>
          <w:spacing w:val="-2"/>
        </w:rPr>
        <w:t xml:space="preserve"> </w:t>
      </w:r>
      <w:r>
        <w:rPr>
          <w:b/>
        </w:rPr>
        <w:t>Mh.225.Sk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No:33</w:t>
      </w:r>
      <w:r>
        <w:rPr>
          <w:b/>
        </w:rPr>
        <w:tab/>
      </w:r>
      <w:r>
        <w:rPr>
          <w:spacing w:val="-2"/>
          <w:position w:val="3"/>
        </w:rPr>
        <w:t>Adres</w:t>
      </w:r>
    </w:p>
    <w:p w14:paraId="439BF7AA" w14:textId="6BAA72A4" w:rsidR="006E4A2A" w:rsidRDefault="001F7EFF">
      <w:pPr>
        <w:pStyle w:val="Balk1"/>
        <w:spacing w:before="101" w:line="241" w:lineRule="exact"/>
      </w:pPr>
      <w:r>
        <w:rPr>
          <w:b w:val="0"/>
        </w:rPr>
        <w:br w:type="column"/>
      </w:r>
      <w:r>
        <w:rPr>
          <w:b w:val="0"/>
        </w:rPr>
        <w:t>:</w:t>
      </w:r>
      <w:r>
        <w:t xml:space="preserve">İlçe Milli Eğitim </w:t>
      </w:r>
      <w:r>
        <w:rPr>
          <w:spacing w:val="-2"/>
        </w:rPr>
        <w:t>Müdürü</w:t>
      </w:r>
    </w:p>
    <w:p w14:paraId="5178FA5E" w14:textId="01927BF7" w:rsidR="006E4A2A" w:rsidRDefault="001F7EFF">
      <w:pPr>
        <w:spacing w:line="185" w:lineRule="exact"/>
        <w:ind w:left="214"/>
        <w:rPr>
          <w:b/>
        </w:rPr>
      </w:pPr>
      <w:r>
        <w:t>:</w:t>
      </w:r>
      <w:proofErr w:type="spellStart"/>
      <w:r>
        <w:rPr>
          <w:b/>
        </w:rPr>
        <w:t>Akarbaşı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Mh.Gültepe</w:t>
      </w:r>
      <w:proofErr w:type="spellEnd"/>
      <w:r>
        <w:rPr>
          <w:b/>
        </w:rPr>
        <w:t xml:space="preserve"> </w:t>
      </w:r>
      <w:r>
        <w:rPr>
          <w:b/>
          <w:spacing w:val="-2"/>
        </w:rPr>
        <w:t>Sk.No:35</w:t>
      </w:r>
    </w:p>
    <w:p w14:paraId="2929B82C" w14:textId="77777777" w:rsidR="006E4A2A" w:rsidRDefault="006E4A2A">
      <w:pPr>
        <w:spacing w:line="185" w:lineRule="exact"/>
        <w:sectPr w:rsidR="006E4A2A">
          <w:type w:val="continuous"/>
          <w:pgSz w:w="11910" w:h="16840"/>
          <w:pgMar w:top="700" w:right="460" w:bottom="280" w:left="460" w:header="708" w:footer="708" w:gutter="0"/>
          <w:cols w:num="2" w:space="708" w:equalWidth="0">
            <w:col w:w="6241" w:space="1266"/>
            <w:col w:w="3483"/>
          </w:cols>
        </w:sectPr>
      </w:pPr>
    </w:p>
    <w:p w14:paraId="408B4986" w14:textId="77777777" w:rsidR="006E4A2A" w:rsidRDefault="001F7EFF">
      <w:pPr>
        <w:pStyle w:val="GvdeMetni"/>
        <w:spacing w:line="218" w:lineRule="exact"/>
      </w:pPr>
      <w:r>
        <w:rPr>
          <w:spacing w:val="-2"/>
        </w:rPr>
        <w:t>Telefon</w:t>
      </w:r>
    </w:p>
    <w:p w14:paraId="3A9075D8" w14:textId="77777777" w:rsidR="006E4A2A" w:rsidRDefault="001F7EFF">
      <w:pPr>
        <w:pStyle w:val="GvdeMetni"/>
        <w:spacing w:line="252" w:lineRule="exact"/>
      </w:pPr>
      <w:r>
        <w:rPr>
          <w:spacing w:val="-4"/>
        </w:rPr>
        <w:t>Faks</w:t>
      </w:r>
    </w:p>
    <w:p w14:paraId="5305A2FA" w14:textId="73F50867" w:rsidR="006E4A2A" w:rsidRDefault="001F7EFF">
      <w:pPr>
        <w:pStyle w:val="Balk1"/>
        <w:tabs>
          <w:tab w:val="left" w:pos="542"/>
        </w:tabs>
        <w:spacing w:line="245" w:lineRule="exact"/>
      </w:pPr>
      <w:r>
        <w:rPr>
          <w:b w:val="0"/>
        </w:rPr>
        <w:br w:type="column"/>
      </w:r>
      <w:r>
        <w:rPr>
          <w:b w:val="0"/>
          <w:spacing w:val="-10"/>
        </w:rPr>
        <w:t>:</w:t>
      </w:r>
      <w:r>
        <w:t>0</w:t>
      </w:r>
      <w:r>
        <w:rPr>
          <w:spacing w:val="61"/>
          <w:w w:val="150"/>
        </w:rPr>
        <w:t xml:space="preserve"> </w:t>
      </w:r>
      <w:r>
        <w:t>222</w:t>
      </w:r>
      <w:r>
        <w:rPr>
          <w:spacing w:val="64"/>
          <w:w w:val="150"/>
        </w:rPr>
        <w:t xml:space="preserve"> </w:t>
      </w:r>
      <w:r>
        <w:t>435</w:t>
      </w:r>
      <w:r>
        <w:rPr>
          <w:spacing w:val="63"/>
          <w:w w:val="150"/>
        </w:rPr>
        <w:t xml:space="preserve"> </w:t>
      </w:r>
      <w:r>
        <w:t>30</w:t>
      </w:r>
      <w:r>
        <w:rPr>
          <w:spacing w:val="64"/>
          <w:w w:val="150"/>
        </w:rPr>
        <w:t xml:space="preserve"> </w:t>
      </w:r>
      <w:r>
        <w:rPr>
          <w:spacing w:val="-5"/>
        </w:rPr>
        <w:t>89</w:t>
      </w:r>
    </w:p>
    <w:p w14:paraId="1A4A43EA" w14:textId="1A504737" w:rsidR="006E4A2A" w:rsidRDefault="001F7EFF">
      <w:pPr>
        <w:tabs>
          <w:tab w:val="left" w:pos="542"/>
        </w:tabs>
        <w:ind w:left="214"/>
        <w:rPr>
          <w:b/>
        </w:rPr>
      </w:pPr>
      <w:r>
        <w:rPr>
          <w:spacing w:val="-10"/>
        </w:rPr>
        <w:t>:</w:t>
      </w:r>
      <w:r>
        <w:rPr>
          <w:b/>
        </w:rPr>
        <w:t>0</w:t>
      </w:r>
      <w:r>
        <w:rPr>
          <w:b/>
          <w:spacing w:val="61"/>
          <w:w w:val="150"/>
        </w:rPr>
        <w:t xml:space="preserve"> </w:t>
      </w:r>
      <w:r>
        <w:rPr>
          <w:b/>
        </w:rPr>
        <w:t>222</w:t>
      </w:r>
      <w:r>
        <w:rPr>
          <w:b/>
          <w:spacing w:val="64"/>
          <w:w w:val="150"/>
        </w:rPr>
        <w:t xml:space="preserve"> </w:t>
      </w:r>
      <w:r>
        <w:rPr>
          <w:b/>
        </w:rPr>
        <w:t>435</w:t>
      </w:r>
      <w:r>
        <w:rPr>
          <w:b/>
          <w:spacing w:val="63"/>
          <w:w w:val="150"/>
        </w:rPr>
        <w:t xml:space="preserve"> </w:t>
      </w:r>
      <w:r>
        <w:rPr>
          <w:b/>
        </w:rPr>
        <w:t>30</w:t>
      </w:r>
      <w:r>
        <w:rPr>
          <w:b/>
          <w:spacing w:val="64"/>
          <w:w w:val="150"/>
        </w:rPr>
        <w:t xml:space="preserve"> </w:t>
      </w:r>
      <w:r>
        <w:rPr>
          <w:b/>
          <w:spacing w:val="-5"/>
        </w:rPr>
        <w:t>89</w:t>
      </w:r>
    </w:p>
    <w:p w14:paraId="2E1C1B7C" w14:textId="77777777" w:rsidR="006E4A2A" w:rsidRDefault="001F7EFF">
      <w:pPr>
        <w:pStyle w:val="GvdeMetni"/>
        <w:spacing w:line="218" w:lineRule="exact"/>
      </w:pPr>
      <w:r>
        <w:br w:type="column"/>
      </w:r>
      <w:r>
        <w:rPr>
          <w:spacing w:val="-2"/>
        </w:rPr>
        <w:t>Telefon</w:t>
      </w:r>
    </w:p>
    <w:p w14:paraId="075735B9" w14:textId="77777777" w:rsidR="006E4A2A" w:rsidRDefault="001F7EFF">
      <w:pPr>
        <w:pStyle w:val="GvdeMetni"/>
        <w:spacing w:line="252" w:lineRule="exact"/>
      </w:pPr>
      <w:r>
        <w:rPr>
          <w:spacing w:val="-4"/>
        </w:rPr>
        <w:t>Faks</w:t>
      </w:r>
    </w:p>
    <w:p w14:paraId="37B4AD3C" w14:textId="4B25BB62" w:rsidR="006E4A2A" w:rsidRDefault="001F7EFF">
      <w:pPr>
        <w:spacing w:before="57"/>
        <w:ind w:left="214"/>
        <w:rPr>
          <w:b/>
        </w:rPr>
      </w:pPr>
      <w:r>
        <w:br w:type="column"/>
      </w:r>
      <w:r>
        <w:t>:</w:t>
      </w:r>
      <w:r>
        <w:rPr>
          <w:b/>
        </w:rPr>
        <w:t>0</w:t>
      </w:r>
      <w:r>
        <w:rPr>
          <w:b/>
          <w:spacing w:val="1"/>
        </w:rPr>
        <w:t xml:space="preserve"> </w:t>
      </w:r>
      <w:r>
        <w:rPr>
          <w:b/>
        </w:rPr>
        <w:t>222 230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61</w:t>
      </w:r>
    </w:p>
    <w:p w14:paraId="2966A506" w14:textId="11586D63" w:rsidR="006E4A2A" w:rsidRDefault="001F7EFF">
      <w:pPr>
        <w:pStyle w:val="Balk1"/>
        <w:spacing w:line="197" w:lineRule="exact"/>
      </w:pPr>
      <w:r>
        <w:rPr>
          <w:b w:val="0"/>
        </w:rPr>
        <w:t>:</w:t>
      </w:r>
      <w:r>
        <w:t>0</w:t>
      </w:r>
      <w:r>
        <w:rPr>
          <w:spacing w:val="1"/>
        </w:rPr>
        <w:t xml:space="preserve"> </w:t>
      </w:r>
      <w:r>
        <w:t>222 230</w:t>
      </w:r>
      <w:r>
        <w:rPr>
          <w:spacing w:val="-3"/>
        </w:rPr>
        <w:t xml:space="preserve"> </w:t>
      </w:r>
      <w:r>
        <w:t xml:space="preserve">40 </w:t>
      </w:r>
      <w:r>
        <w:rPr>
          <w:spacing w:val="-5"/>
        </w:rPr>
        <w:t>10</w:t>
      </w:r>
    </w:p>
    <w:p w14:paraId="61D5A2EE" w14:textId="77777777" w:rsidR="006E4A2A" w:rsidRDefault="006E4A2A">
      <w:pPr>
        <w:spacing w:line="197" w:lineRule="exact"/>
        <w:sectPr w:rsidR="006E4A2A">
          <w:type w:val="continuous"/>
          <w:pgSz w:w="11910" w:h="16840"/>
          <w:pgMar w:top="700" w:right="460" w:bottom="280" w:left="460" w:header="708" w:footer="708" w:gutter="0"/>
          <w:cols w:num="4" w:space="708" w:equalWidth="0">
            <w:col w:w="941" w:space="898"/>
            <w:col w:w="2383" w:space="1179"/>
            <w:col w:w="941" w:space="1166"/>
            <w:col w:w="3482"/>
          </w:cols>
        </w:sectPr>
      </w:pPr>
    </w:p>
    <w:p w14:paraId="5BD876CD" w14:textId="77777777" w:rsidR="006E4A2A" w:rsidRDefault="001F7EFF">
      <w:pPr>
        <w:pStyle w:val="GvdeMetni"/>
        <w:spacing w:line="21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467008" behindDoc="1" locked="0" layoutInCell="1" allowOverlap="1" wp14:anchorId="3704AD69" wp14:editId="497D60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08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0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0860">
                              <a:moveTo>
                                <a:pt x="7560310" y="0"/>
                              </a:moveTo>
                              <a:lnTo>
                                <a:pt x="0" y="0"/>
                              </a:lnTo>
                              <a:lnTo>
                                <a:pt x="0" y="10690860"/>
                              </a:lnTo>
                              <a:lnTo>
                                <a:pt x="7560310" y="10690860"/>
                              </a:lnTo>
                              <a:lnTo>
                                <a:pt x="7560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D6E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9EF4A" id="Graphic 1" o:spid="_x0000_s1026" style="position:absolute;margin-left:0;margin-top:0;width:595.3pt;height:841.8pt;z-index:-1584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" path="m7560310,l,,,10690860r7560310,l7560310,xe" fillcolor="#bcd6ee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E-Posta</w:t>
      </w:r>
    </w:p>
    <w:p w14:paraId="1A52775C" w14:textId="649D485B" w:rsidR="006E4A2A" w:rsidRDefault="001F7EFF">
      <w:pPr>
        <w:tabs>
          <w:tab w:val="left" w:pos="3776"/>
        </w:tabs>
        <w:spacing w:line="245" w:lineRule="exact"/>
        <w:ind w:left="214"/>
      </w:pPr>
      <w:r>
        <w:br w:type="column"/>
      </w:r>
      <w:r>
        <w:t>:</w:t>
      </w:r>
      <w:hyperlink r:id="rId5" w:history="1">
        <w:r w:rsidRPr="00AF61FF">
          <w:rPr>
            <w:rStyle w:val="Kpr"/>
            <w:b/>
            <w:spacing w:val="-2"/>
          </w:rPr>
          <w:t>713815@meb.k12.tr</w:t>
        </w:r>
      </w:hyperlink>
      <w:r>
        <w:rPr>
          <w:b/>
        </w:rPr>
        <w:tab/>
      </w:r>
      <w:r>
        <w:rPr>
          <w:spacing w:val="-2"/>
          <w:position w:val="3"/>
        </w:rPr>
        <w:t>E-Posta</w:t>
      </w:r>
    </w:p>
    <w:p w14:paraId="68B9B293" w14:textId="6BA9DB1B" w:rsidR="006E4A2A" w:rsidRDefault="001F7EFF">
      <w:pPr>
        <w:spacing w:before="57"/>
        <w:ind w:left="214"/>
        <w:rPr>
          <w:b/>
        </w:rPr>
      </w:pPr>
      <w:r>
        <w:br w:type="column"/>
      </w:r>
      <w:r>
        <w:t>:</w:t>
      </w:r>
      <w:hyperlink r:id="rId6" w:history="1">
        <w:r w:rsidRPr="00AF61FF">
          <w:rPr>
            <w:rStyle w:val="Kpr"/>
            <w:b/>
            <w:spacing w:val="-2"/>
          </w:rPr>
          <w:t>odunpazari26@meb.gov.tr</w:t>
        </w:r>
      </w:hyperlink>
    </w:p>
    <w:sectPr w:rsidR="006E4A2A">
      <w:type w:val="continuous"/>
      <w:pgSz w:w="11910" w:h="16840"/>
      <w:pgMar w:top="700" w:right="460" w:bottom="280" w:left="460" w:header="708" w:footer="708" w:gutter="0"/>
      <w:cols w:num="3" w:space="708" w:equalWidth="0">
        <w:col w:w="941" w:space="898"/>
        <w:col w:w="4503" w:space="1165"/>
        <w:col w:w="34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10E8"/>
    <w:multiLevelType w:val="hybridMultilevel"/>
    <w:tmpl w:val="97784038"/>
    <w:lvl w:ilvl="0" w:tplc="09C4090A">
      <w:start w:val="1"/>
      <w:numFmt w:val="decimal"/>
      <w:lvlText w:val="%1-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3AA09098">
      <w:numFmt w:val="bullet"/>
      <w:lvlText w:val="•"/>
      <w:lvlJc w:val="left"/>
      <w:pPr>
        <w:ind w:left="873" w:hanging="201"/>
      </w:pPr>
      <w:rPr>
        <w:rFonts w:hint="default"/>
        <w:lang w:val="tr-TR" w:eastAsia="en-US" w:bidi="ar-SA"/>
      </w:rPr>
    </w:lvl>
    <w:lvl w:ilvl="2" w:tplc="9CBC50F0">
      <w:numFmt w:val="bullet"/>
      <w:lvlText w:val="•"/>
      <w:lvlJc w:val="left"/>
      <w:pPr>
        <w:ind w:left="1426" w:hanging="201"/>
      </w:pPr>
      <w:rPr>
        <w:rFonts w:hint="default"/>
        <w:lang w:val="tr-TR" w:eastAsia="en-US" w:bidi="ar-SA"/>
      </w:rPr>
    </w:lvl>
    <w:lvl w:ilvl="3" w:tplc="638A10F4">
      <w:numFmt w:val="bullet"/>
      <w:lvlText w:val="•"/>
      <w:lvlJc w:val="left"/>
      <w:pPr>
        <w:ind w:left="1979" w:hanging="201"/>
      </w:pPr>
      <w:rPr>
        <w:rFonts w:hint="default"/>
        <w:lang w:val="tr-TR" w:eastAsia="en-US" w:bidi="ar-SA"/>
      </w:rPr>
    </w:lvl>
    <w:lvl w:ilvl="4" w:tplc="D4986354">
      <w:numFmt w:val="bullet"/>
      <w:lvlText w:val="•"/>
      <w:lvlJc w:val="left"/>
      <w:pPr>
        <w:ind w:left="2532" w:hanging="201"/>
      </w:pPr>
      <w:rPr>
        <w:rFonts w:hint="default"/>
        <w:lang w:val="tr-TR" w:eastAsia="en-US" w:bidi="ar-SA"/>
      </w:rPr>
    </w:lvl>
    <w:lvl w:ilvl="5" w:tplc="2982B994">
      <w:numFmt w:val="bullet"/>
      <w:lvlText w:val="•"/>
      <w:lvlJc w:val="left"/>
      <w:pPr>
        <w:ind w:left="3085" w:hanging="201"/>
      </w:pPr>
      <w:rPr>
        <w:rFonts w:hint="default"/>
        <w:lang w:val="tr-TR" w:eastAsia="en-US" w:bidi="ar-SA"/>
      </w:rPr>
    </w:lvl>
    <w:lvl w:ilvl="6" w:tplc="D3782D5C">
      <w:numFmt w:val="bullet"/>
      <w:lvlText w:val="•"/>
      <w:lvlJc w:val="left"/>
      <w:pPr>
        <w:ind w:left="3638" w:hanging="201"/>
      </w:pPr>
      <w:rPr>
        <w:rFonts w:hint="default"/>
        <w:lang w:val="tr-TR" w:eastAsia="en-US" w:bidi="ar-SA"/>
      </w:rPr>
    </w:lvl>
    <w:lvl w:ilvl="7" w:tplc="B02886D8">
      <w:numFmt w:val="bullet"/>
      <w:lvlText w:val="•"/>
      <w:lvlJc w:val="left"/>
      <w:pPr>
        <w:ind w:left="4191" w:hanging="201"/>
      </w:pPr>
      <w:rPr>
        <w:rFonts w:hint="default"/>
        <w:lang w:val="tr-TR" w:eastAsia="en-US" w:bidi="ar-SA"/>
      </w:rPr>
    </w:lvl>
    <w:lvl w:ilvl="8" w:tplc="7F1A7928">
      <w:numFmt w:val="bullet"/>
      <w:lvlText w:val="•"/>
      <w:lvlJc w:val="left"/>
      <w:pPr>
        <w:ind w:left="4744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37A16B75"/>
    <w:multiLevelType w:val="hybridMultilevel"/>
    <w:tmpl w:val="7AFE03F6"/>
    <w:lvl w:ilvl="0" w:tplc="65EA25AE">
      <w:start w:val="1"/>
      <w:numFmt w:val="decimal"/>
      <w:lvlText w:val="%1-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0FCC7880">
      <w:numFmt w:val="bullet"/>
      <w:lvlText w:val="•"/>
      <w:lvlJc w:val="left"/>
      <w:pPr>
        <w:ind w:left="873" w:hanging="201"/>
      </w:pPr>
      <w:rPr>
        <w:rFonts w:hint="default"/>
        <w:lang w:val="tr-TR" w:eastAsia="en-US" w:bidi="ar-SA"/>
      </w:rPr>
    </w:lvl>
    <w:lvl w:ilvl="2" w:tplc="677CA18E">
      <w:numFmt w:val="bullet"/>
      <w:lvlText w:val="•"/>
      <w:lvlJc w:val="left"/>
      <w:pPr>
        <w:ind w:left="1426" w:hanging="201"/>
      </w:pPr>
      <w:rPr>
        <w:rFonts w:hint="default"/>
        <w:lang w:val="tr-TR" w:eastAsia="en-US" w:bidi="ar-SA"/>
      </w:rPr>
    </w:lvl>
    <w:lvl w:ilvl="3" w:tplc="75CA5B3A">
      <w:numFmt w:val="bullet"/>
      <w:lvlText w:val="•"/>
      <w:lvlJc w:val="left"/>
      <w:pPr>
        <w:ind w:left="1979" w:hanging="201"/>
      </w:pPr>
      <w:rPr>
        <w:rFonts w:hint="default"/>
        <w:lang w:val="tr-TR" w:eastAsia="en-US" w:bidi="ar-SA"/>
      </w:rPr>
    </w:lvl>
    <w:lvl w:ilvl="4" w:tplc="1A7C78A8">
      <w:numFmt w:val="bullet"/>
      <w:lvlText w:val="•"/>
      <w:lvlJc w:val="left"/>
      <w:pPr>
        <w:ind w:left="2532" w:hanging="201"/>
      </w:pPr>
      <w:rPr>
        <w:rFonts w:hint="default"/>
        <w:lang w:val="tr-TR" w:eastAsia="en-US" w:bidi="ar-SA"/>
      </w:rPr>
    </w:lvl>
    <w:lvl w:ilvl="5" w:tplc="4F5CE734">
      <w:numFmt w:val="bullet"/>
      <w:lvlText w:val="•"/>
      <w:lvlJc w:val="left"/>
      <w:pPr>
        <w:ind w:left="3085" w:hanging="201"/>
      </w:pPr>
      <w:rPr>
        <w:rFonts w:hint="default"/>
        <w:lang w:val="tr-TR" w:eastAsia="en-US" w:bidi="ar-SA"/>
      </w:rPr>
    </w:lvl>
    <w:lvl w:ilvl="6" w:tplc="5CEEB11E">
      <w:numFmt w:val="bullet"/>
      <w:lvlText w:val="•"/>
      <w:lvlJc w:val="left"/>
      <w:pPr>
        <w:ind w:left="3638" w:hanging="201"/>
      </w:pPr>
      <w:rPr>
        <w:rFonts w:hint="default"/>
        <w:lang w:val="tr-TR" w:eastAsia="en-US" w:bidi="ar-SA"/>
      </w:rPr>
    </w:lvl>
    <w:lvl w:ilvl="7" w:tplc="575E19A2">
      <w:numFmt w:val="bullet"/>
      <w:lvlText w:val="•"/>
      <w:lvlJc w:val="left"/>
      <w:pPr>
        <w:ind w:left="4191" w:hanging="201"/>
      </w:pPr>
      <w:rPr>
        <w:rFonts w:hint="default"/>
        <w:lang w:val="tr-TR" w:eastAsia="en-US" w:bidi="ar-SA"/>
      </w:rPr>
    </w:lvl>
    <w:lvl w:ilvl="8" w:tplc="B0EA81B6">
      <w:numFmt w:val="bullet"/>
      <w:lvlText w:val="•"/>
      <w:lvlJc w:val="left"/>
      <w:pPr>
        <w:ind w:left="4744" w:hanging="201"/>
      </w:pPr>
      <w:rPr>
        <w:rFonts w:hint="default"/>
        <w:lang w:val="tr-TR" w:eastAsia="en-US" w:bidi="ar-SA"/>
      </w:rPr>
    </w:lvl>
  </w:abstractNum>
  <w:abstractNum w:abstractNumId="2" w15:restartNumberingAfterBreak="0">
    <w:nsid w:val="40DD2A8D"/>
    <w:multiLevelType w:val="hybridMultilevel"/>
    <w:tmpl w:val="28B0655E"/>
    <w:lvl w:ilvl="0" w:tplc="677A23CC">
      <w:start w:val="1"/>
      <w:numFmt w:val="decimal"/>
      <w:lvlText w:val="%1-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C76CFB3C">
      <w:numFmt w:val="bullet"/>
      <w:lvlText w:val="•"/>
      <w:lvlJc w:val="left"/>
      <w:pPr>
        <w:ind w:left="873" w:hanging="201"/>
      </w:pPr>
      <w:rPr>
        <w:rFonts w:hint="default"/>
        <w:lang w:val="tr-TR" w:eastAsia="en-US" w:bidi="ar-SA"/>
      </w:rPr>
    </w:lvl>
    <w:lvl w:ilvl="2" w:tplc="C6DEE52A">
      <w:numFmt w:val="bullet"/>
      <w:lvlText w:val="•"/>
      <w:lvlJc w:val="left"/>
      <w:pPr>
        <w:ind w:left="1426" w:hanging="201"/>
      </w:pPr>
      <w:rPr>
        <w:rFonts w:hint="default"/>
        <w:lang w:val="tr-TR" w:eastAsia="en-US" w:bidi="ar-SA"/>
      </w:rPr>
    </w:lvl>
    <w:lvl w:ilvl="3" w:tplc="23C47948">
      <w:numFmt w:val="bullet"/>
      <w:lvlText w:val="•"/>
      <w:lvlJc w:val="left"/>
      <w:pPr>
        <w:ind w:left="1979" w:hanging="201"/>
      </w:pPr>
      <w:rPr>
        <w:rFonts w:hint="default"/>
        <w:lang w:val="tr-TR" w:eastAsia="en-US" w:bidi="ar-SA"/>
      </w:rPr>
    </w:lvl>
    <w:lvl w:ilvl="4" w:tplc="2952828C">
      <w:numFmt w:val="bullet"/>
      <w:lvlText w:val="•"/>
      <w:lvlJc w:val="left"/>
      <w:pPr>
        <w:ind w:left="2532" w:hanging="201"/>
      </w:pPr>
      <w:rPr>
        <w:rFonts w:hint="default"/>
        <w:lang w:val="tr-TR" w:eastAsia="en-US" w:bidi="ar-SA"/>
      </w:rPr>
    </w:lvl>
    <w:lvl w:ilvl="5" w:tplc="BA94516E">
      <w:numFmt w:val="bullet"/>
      <w:lvlText w:val="•"/>
      <w:lvlJc w:val="left"/>
      <w:pPr>
        <w:ind w:left="3085" w:hanging="201"/>
      </w:pPr>
      <w:rPr>
        <w:rFonts w:hint="default"/>
        <w:lang w:val="tr-TR" w:eastAsia="en-US" w:bidi="ar-SA"/>
      </w:rPr>
    </w:lvl>
    <w:lvl w:ilvl="6" w:tplc="5D305ABE">
      <w:numFmt w:val="bullet"/>
      <w:lvlText w:val="•"/>
      <w:lvlJc w:val="left"/>
      <w:pPr>
        <w:ind w:left="3638" w:hanging="201"/>
      </w:pPr>
      <w:rPr>
        <w:rFonts w:hint="default"/>
        <w:lang w:val="tr-TR" w:eastAsia="en-US" w:bidi="ar-SA"/>
      </w:rPr>
    </w:lvl>
    <w:lvl w:ilvl="7" w:tplc="BB289788">
      <w:numFmt w:val="bullet"/>
      <w:lvlText w:val="•"/>
      <w:lvlJc w:val="left"/>
      <w:pPr>
        <w:ind w:left="4191" w:hanging="201"/>
      </w:pPr>
      <w:rPr>
        <w:rFonts w:hint="default"/>
        <w:lang w:val="tr-TR" w:eastAsia="en-US" w:bidi="ar-SA"/>
      </w:rPr>
    </w:lvl>
    <w:lvl w:ilvl="8" w:tplc="C008873E">
      <w:numFmt w:val="bullet"/>
      <w:lvlText w:val="•"/>
      <w:lvlJc w:val="left"/>
      <w:pPr>
        <w:ind w:left="4744" w:hanging="201"/>
      </w:pPr>
      <w:rPr>
        <w:rFonts w:hint="default"/>
        <w:lang w:val="tr-TR" w:eastAsia="en-US" w:bidi="ar-SA"/>
      </w:rPr>
    </w:lvl>
  </w:abstractNum>
  <w:abstractNum w:abstractNumId="3" w15:restartNumberingAfterBreak="0">
    <w:nsid w:val="5B8A7BD8"/>
    <w:multiLevelType w:val="hybridMultilevel"/>
    <w:tmpl w:val="E2989BD2"/>
    <w:lvl w:ilvl="0" w:tplc="5C70BEBE">
      <w:start w:val="1"/>
      <w:numFmt w:val="decimal"/>
      <w:lvlText w:val="%1-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16308C90">
      <w:numFmt w:val="bullet"/>
      <w:lvlText w:val="•"/>
      <w:lvlJc w:val="left"/>
      <w:pPr>
        <w:ind w:left="873" w:hanging="201"/>
      </w:pPr>
      <w:rPr>
        <w:rFonts w:hint="default"/>
        <w:lang w:val="tr-TR" w:eastAsia="en-US" w:bidi="ar-SA"/>
      </w:rPr>
    </w:lvl>
    <w:lvl w:ilvl="2" w:tplc="DD94184A">
      <w:numFmt w:val="bullet"/>
      <w:lvlText w:val="•"/>
      <w:lvlJc w:val="left"/>
      <w:pPr>
        <w:ind w:left="1426" w:hanging="201"/>
      </w:pPr>
      <w:rPr>
        <w:rFonts w:hint="default"/>
        <w:lang w:val="tr-TR" w:eastAsia="en-US" w:bidi="ar-SA"/>
      </w:rPr>
    </w:lvl>
    <w:lvl w:ilvl="3" w:tplc="27008A58">
      <w:numFmt w:val="bullet"/>
      <w:lvlText w:val="•"/>
      <w:lvlJc w:val="left"/>
      <w:pPr>
        <w:ind w:left="1979" w:hanging="201"/>
      </w:pPr>
      <w:rPr>
        <w:rFonts w:hint="default"/>
        <w:lang w:val="tr-TR" w:eastAsia="en-US" w:bidi="ar-SA"/>
      </w:rPr>
    </w:lvl>
    <w:lvl w:ilvl="4" w:tplc="BDE0E366">
      <w:numFmt w:val="bullet"/>
      <w:lvlText w:val="•"/>
      <w:lvlJc w:val="left"/>
      <w:pPr>
        <w:ind w:left="2532" w:hanging="201"/>
      </w:pPr>
      <w:rPr>
        <w:rFonts w:hint="default"/>
        <w:lang w:val="tr-TR" w:eastAsia="en-US" w:bidi="ar-SA"/>
      </w:rPr>
    </w:lvl>
    <w:lvl w:ilvl="5" w:tplc="83E8FD64">
      <w:numFmt w:val="bullet"/>
      <w:lvlText w:val="•"/>
      <w:lvlJc w:val="left"/>
      <w:pPr>
        <w:ind w:left="3085" w:hanging="201"/>
      </w:pPr>
      <w:rPr>
        <w:rFonts w:hint="default"/>
        <w:lang w:val="tr-TR" w:eastAsia="en-US" w:bidi="ar-SA"/>
      </w:rPr>
    </w:lvl>
    <w:lvl w:ilvl="6" w:tplc="795C23AC">
      <w:numFmt w:val="bullet"/>
      <w:lvlText w:val="•"/>
      <w:lvlJc w:val="left"/>
      <w:pPr>
        <w:ind w:left="3638" w:hanging="201"/>
      </w:pPr>
      <w:rPr>
        <w:rFonts w:hint="default"/>
        <w:lang w:val="tr-TR" w:eastAsia="en-US" w:bidi="ar-SA"/>
      </w:rPr>
    </w:lvl>
    <w:lvl w:ilvl="7" w:tplc="DCB4A60C">
      <w:numFmt w:val="bullet"/>
      <w:lvlText w:val="•"/>
      <w:lvlJc w:val="left"/>
      <w:pPr>
        <w:ind w:left="4191" w:hanging="201"/>
      </w:pPr>
      <w:rPr>
        <w:rFonts w:hint="default"/>
        <w:lang w:val="tr-TR" w:eastAsia="en-US" w:bidi="ar-SA"/>
      </w:rPr>
    </w:lvl>
    <w:lvl w:ilvl="8" w:tplc="86BEB2AA">
      <w:numFmt w:val="bullet"/>
      <w:lvlText w:val="•"/>
      <w:lvlJc w:val="left"/>
      <w:pPr>
        <w:ind w:left="4744" w:hanging="201"/>
      </w:pPr>
      <w:rPr>
        <w:rFonts w:hint="default"/>
        <w:lang w:val="tr-TR" w:eastAsia="en-US" w:bidi="ar-SA"/>
      </w:rPr>
    </w:lvl>
  </w:abstractNum>
  <w:abstractNum w:abstractNumId="4" w15:restartNumberingAfterBreak="0">
    <w:nsid w:val="5BD82D20"/>
    <w:multiLevelType w:val="hybridMultilevel"/>
    <w:tmpl w:val="E02C8E90"/>
    <w:lvl w:ilvl="0" w:tplc="CE4E3ED2">
      <w:start w:val="1"/>
      <w:numFmt w:val="decimal"/>
      <w:lvlText w:val="%1-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740A0D26">
      <w:numFmt w:val="bullet"/>
      <w:lvlText w:val="•"/>
      <w:lvlJc w:val="left"/>
      <w:pPr>
        <w:ind w:left="873" w:hanging="201"/>
      </w:pPr>
      <w:rPr>
        <w:rFonts w:hint="default"/>
        <w:lang w:val="tr-TR" w:eastAsia="en-US" w:bidi="ar-SA"/>
      </w:rPr>
    </w:lvl>
    <w:lvl w:ilvl="2" w:tplc="C8FAB982">
      <w:numFmt w:val="bullet"/>
      <w:lvlText w:val="•"/>
      <w:lvlJc w:val="left"/>
      <w:pPr>
        <w:ind w:left="1426" w:hanging="201"/>
      </w:pPr>
      <w:rPr>
        <w:rFonts w:hint="default"/>
        <w:lang w:val="tr-TR" w:eastAsia="en-US" w:bidi="ar-SA"/>
      </w:rPr>
    </w:lvl>
    <w:lvl w:ilvl="3" w:tplc="43EE5982">
      <w:numFmt w:val="bullet"/>
      <w:lvlText w:val="•"/>
      <w:lvlJc w:val="left"/>
      <w:pPr>
        <w:ind w:left="1979" w:hanging="201"/>
      </w:pPr>
      <w:rPr>
        <w:rFonts w:hint="default"/>
        <w:lang w:val="tr-TR" w:eastAsia="en-US" w:bidi="ar-SA"/>
      </w:rPr>
    </w:lvl>
    <w:lvl w:ilvl="4" w:tplc="4F280650">
      <w:numFmt w:val="bullet"/>
      <w:lvlText w:val="•"/>
      <w:lvlJc w:val="left"/>
      <w:pPr>
        <w:ind w:left="2532" w:hanging="201"/>
      </w:pPr>
      <w:rPr>
        <w:rFonts w:hint="default"/>
        <w:lang w:val="tr-TR" w:eastAsia="en-US" w:bidi="ar-SA"/>
      </w:rPr>
    </w:lvl>
    <w:lvl w:ilvl="5" w:tplc="7012DF20">
      <w:numFmt w:val="bullet"/>
      <w:lvlText w:val="•"/>
      <w:lvlJc w:val="left"/>
      <w:pPr>
        <w:ind w:left="3085" w:hanging="201"/>
      </w:pPr>
      <w:rPr>
        <w:rFonts w:hint="default"/>
        <w:lang w:val="tr-TR" w:eastAsia="en-US" w:bidi="ar-SA"/>
      </w:rPr>
    </w:lvl>
    <w:lvl w:ilvl="6" w:tplc="7DCA51C4">
      <w:numFmt w:val="bullet"/>
      <w:lvlText w:val="•"/>
      <w:lvlJc w:val="left"/>
      <w:pPr>
        <w:ind w:left="3638" w:hanging="201"/>
      </w:pPr>
      <w:rPr>
        <w:rFonts w:hint="default"/>
        <w:lang w:val="tr-TR" w:eastAsia="en-US" w:bidi="ar-SA"/>
      </w:rPr>
    </w:lvl>
    <w:lvl w:ilvl="7" w:tplc="62B42738">
      <w:numFmt w:val="bullet"/>
      <w:lvlText w:val="•"/>
      <w:lvlJc w:val="left"/>
      <w:pPr>
        <w:ind w:left="4191" w:hanging="201"/>
      </w:pPr>
      <w:rPr>
        <w:rFonts w:hint="default"/>
        <w:lang w:val="tr-TR" w:eastAsia="en-US" w:bidi="ar-SA"/>
      </w:rPr>
    </w:lvl>
    <w:lvl w:ilvl="8" w:tplc="17C6762E">
      <w:numFmt w:val="bullet"/>
      <w:lvlText w:val="•"/>
      <w:lvlJc w:val="left"/>
      <w:pPr>
        <w:ind w:left="4744" w:hanging="201"/>
      </w:pPr>
      <w:rPr>
        <w:rFonts w:hint="default"/>
        <w:lang w:val="tr-TR" w:eastAsia="en-US" w:bidi="ar-SA"/>
      </w:rPr>
    </w:lvl>
  </w:abstractNum>
  <w:abstractNum w:abstractNumId="5" w15:restartNumberingAfterBreak="0">
    <w:nsid w:val="63D94A99"/>
    <w:multiLevelType w:val="hybridMultilevel"/>
    <w:tmpl w:val="3DB47062"/>
    <w:lvl w:ilvl="0" w:tplc="E9B217F6">
      <w:start w:val="1"/>
      <w:numFmt w:val="decimal"/>
      <w:lvlText w:val="%1-"/>
      <w:lvlJc w:val="left"/>
      <w:pPr>
        <w:ind w:left="31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tr-TR" w:eastAsia="en-US" w:bidi="ar-SA"/>
      </w:rPr>
    </w:lvl>
    <w:lvl w:ilvl="1" w:tplc="C06EC470">
      <w:numFmt w:val="bullet"/>
      <w:lvlText w:val="•"/>
      <w:lvlJc w:val="left"/>
      <w:pPr>
        <w:ind w:left="873" w:hanging="201"/>
      </w:pPr>
      <w:rPr>
        <w:rFonts w:hint="default"/>
        <w:lang w:val="tr-TR" w:eastAsia="en-US" w:bidi="ar-SA"/>
      </w:rPr>
    </w:lvl>
    <w:lvl w:ilvl="2" w:tplc="73727D0C">
      <w:numFmt w:val="bullet"/>
      <w:lvlText w:val="•"/>
      <w:lvlJc w:val="left"/>
      <w:pPr>
        <w:ind w:left="1426" w:hanging="201"/>
      </w:pPr>
      <w:rPr>
        <w:rFonts w:hint="default"/>
        <w:lang w:val="tr-TR" w:eastAsia="en-US" w:bidi="ar-SA"/>
      </w:rPr>
    </w:lvl>
    <w:lvl w:ilvl="3" w:tplc="C214F1E4">
      <w:numFmt w:val="bullet"/>
      <w:lvlText w:val="•"/>
      <w:lvlJc w:val="left"/>
      <w:pPr>
        <w:ind w:left="1979" w:hanging="201"/>
      </w:pPr>
      <w:rPr>
        <w:rFonts w:hint="default"/>
        <w:lang w:val="tr-TR" w:eastAsia="en-US" w:bidi="ar-SA"/>
      </w:rPr>
    </w:lvl>
    <w:lvl w:ilvl="4" w:tplc="3B20A2AE">
      <w:numFmt w:val="bullet"/>
      <w:lvlText w:val="•"/>
      <w:lvlJc w:val="left"/>
      <w:pPr>
        <w:ind w:left="2532" w:hanging="201"/>
      </w:pPr>
      <w:rPr>
        <w:rFonts w:hint="default"/>
        <w:lang w:val="tr-TR" w:eastAsia="en-US" w:bidi="ar-SA"/>
      </w:rPr>
    </w:lvl>
    <w:lvl w:ilvl="5" w:tplc="57746716">
      <w:numFmt w:val="bullet"/>
      <w:lvlText w:val="•"/>
      <w:lvlJc w:val="left"/>
      <w:pPr>
        <w:ind w:left="3085" w:hanging="201"/>
      </w:pPr>
      <w:rPr>
        <w:rFonts w:hint="default"/>
        <w:lang w:val="tr-TR" w:eastAsia="en-US" w:bidi="ar-SA"/>
      </w:rPr>
    </w:lvl>
    <w:lvl w:ilvl="6" w:tplc="3C04F26E">
      <w:numFmt w:val="bullet"/>
      <w:lvlText w:val="•"/>
      <w:lvlJc w:val="left"/>
      <w:pPr>
        <w:ind w:left="3638" w:hanging="201"/>
      </w:pPr>
      <w:rPr>
        <w:rFonts w:hint="default"/>
        <w:lang w:val="tr-TR" w:eastAsia="en-US" w:bidi="ar-SA"/>
      </w:rPr>
    </w:lvl>
    <w:lvl w:ilvl="7" w:tplc="FE2A1AD4">
      <w:numFmt w:val="bullet"/>
      <w:lvlText w:val="•"/>
      <w:lvlJc w:val="left"/>
      <w:pPr>
        <w:ind w:left="4191" w:hanging="201"/>
      </w:pPr>
      <w:rPr>
        <w:rFonts w:hint="default"/>
        <w:lang w:val="tr-TR" w:eastAsia="en-US" w:bidi="ar-SA"/>
      </w:rPr>
    </w:lvl>
    <w:lvl w:ilvl="8" w:tplc="A97C8DD4">
      <w:numFmt w:val="bullet"/>
      <w:lvlText w:val="•"/>
      <w:lvlJc w:val="left"/>
      <w:pPr>
        <w:ind w:left="4744" w:hanging="20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A2A"/>
    <w:rsid w:val="001F7EFF"/>
    <w:rsid w:val="006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4047"/>
  <w15:docId w15:val="{DB134DE1-93B5-476D-91A8-2A2B876E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214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4"/>
    </w:pPr>
  </w:style>
  <w:style w:type="paragraph" w:styleId="KonuBal">
    <w:name w:val="Title"/>
    <w:basedOn w:val="Normal"/>
    <w:uiPriority w:val="10"/>
    <w:qFormat/>
    <w:pPr>
      <w:spacing w:before="214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Kpr">
    <w:name w:val="Hyperlink"/>
    <w:basedOn w:val="VarsaylanParagrafYazTipi"/>
    <w:uiPriority w:val="99"/>
    <w:unhideWhenUsed/>
    <w:rsid w:val="001F7EF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7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unpazari26@meb.gov.tr" TargetMode="External"/><Relationship Id="rId5" Type="http://schemas.openxmlformats.org/officeDocument/2006/relationships/hyperlink" Target="mailto:713815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aidata</dc:creator>
  <cp:lastModifiedBy>user</cp:lastModifiedBy>
  <cp:revision>2</cp:revision>
  <dcterms:created xsi:type="dcterms:W3CDTF">2025-02-07T13:07:00Z</dcterms:created>
  <dcterms:modified xsi:type="dcterms:W3CDTF">2025-02-07T13:08:00Z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GPL Ghostscript 9.55.0</vt:lpwstr>
  </property>
</Properties>
</file>